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68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:rsidR="00575F68" w:rsidRDefault="00575F68" w:rsidP="00575F68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5C15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762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  <w:r w:rsidRPr="00580FD9">
        <w:rPr>
          <w:rFonts w:ascii="Times New Roman" w:hAnsi="Times New Roman" w:cs="Times New Roman"/>
          <w:sz w:val="24"/>
          <w:szCs w:val="24"/>
        </w:rPr>
        <w:t xml:space="preserve"> – numer postępowania:</w:t>
      </w:r>
      <w:r w:rsidR="00B762D9">
        <w:rPr>
          <w:rFonts w:ascii="Times New Roman" w:hAnsi="Times New Roman" w:cs="Times New Roman"/>
          <w:sz w:val="24"/>
          <w:szCs w:val="24"/>
        </w:rPr>
        <w:t xml:space="preserve"> ZS-261-02/2026</w:t>
      </w:r>
      <w:bookmarkStart w:id="0" w:name="_GoBack"/>
      <w:bookmarkEnd w:id="0"/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pStyle w:val="Default"/>
        <w:jc w:val="right"/>
      </w:pPr>
      <w:r>
        <w:t xml:space="preserve">………………………………………… </w:t>
      </w:r>
    </w:p>
    <w:p w:rsidR="00575F68" w:rsidRPr="00114E41" w:rsidRDefault="00575F68" w:rsidP="00575F68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575F68" w:rsidRPr="00114E41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68"/>
    <w:rsid w:val="00093AA7"/>
    <w:rsid w:val="004E6AC6"/>
    <w:rsid w:val="00575F68"/>
    <w:rsid w:val="005C15BA"/>
    <w:rsid w:val="00787EE3"/>
    <w:rsid w:val="00B7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5C636-3FED-41F0-BC7E-65B42C7A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F6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F68"/>
    <w:rPr>
      <w:i/>
      <w:iCs/>
      <w:color w:val="5B9BD5" w:themeColor="accent1"/>
    </w:rPr>
  </w:style>
  <w:style w:type="paragraph" w:customStyle="1" w:styleId="Default">
    <w:name w:val="Default"/>
    <w:rsid w:val="00575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7</cp:revision>
  <dcterms:created xsi:type="dcterms:W3CDTF">2023-06-29T12:16:00Z</dcterms:created>
  <dcterms:modified xsi:type="dcterms:W3CDTF">2026-07-14T06:10:00Z</dcterms:modified>
</cp:coreProperties>
</file>